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7115" w14:textId="77777777" w:rsidR="00F845DC" w:rsidRPr="00F055AB" w:rsidRDefault="00E02DE3" w:rsidP="00C27BD4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US"/>
        </w:rPr>
        <w:drawing>
          <wp:inline distT="0" distB="0" distL="0" distR="0" wp14:anchorId="15B8438B" wp14:editId="5903F4B3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2905" w:type="dxa"/>
        <w:tblLook w:val="00A0" w:firstRow="1" w:lastRow="0" w:firstColumn="1" w:lastColumn="0" w:noHBand="0" w:noVBand="0"/>
      </w:tblPr>
      <w:tblGrid>
        <w:gridCol w:w="3936"/>
        <w:gridCol w:w="2168"/>
        <w:gridCol w:w="3035"/>
        <w:gridCol w:w="3766"/>
      </w:tblGrid>
      <w:tr w:rsidR="00EB6DAA" w:rsidRPr="00145FA6" w14:paraId="04F582EC" w14:textId="77777777" w:rsidTr="00EB6DAA">
        <w:tc>
          <w:tcPr>
            <w:tcW w:w="3936" w:type="dxa"/>
          </w:tcPr>
          <w:p w14:paraId="25250F04" w14:textId="77777777" w:rsidR="00EB6DAA" w:rsidRDefault="00EB6DAA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14:paraId="19BDE4DF" w14:textId="77777777" w:rsidR="00EB6DAA" w:rsidRPr="00145FA6" w:rsidRDefault="00EB6DA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14:paraId="2501FF61" w14:textId="77777777" w:rsidR="00EB6DAA" w:rsidRPr="00145FA6" w:rsidRDefault="00EB6DAA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14:paraId="58AEE0D6" w14:textId="77777777" w:rsidR="00EB6DAA" w:rsidRPr="00145FA6" w:rsidRDefault="00EB6DA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14:paraId="47F45F36" w14:textId="77777777" w:rsidR="00EB6DAA" w:rsidRPr="00145FA6" w:rsidRDefault="00EB6DA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14:paraId="59AC4537" w14:textId="77777777"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14:paraId="40E832A3" w14:textId="77777777"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14:paraId="26EB6105" w14:textId="77777777"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  <w:r w:rsidR="00593710">
        <w:rPr>
          <w:rFonts w:ascii="Book Antiqua" w:hAnsi="Book Antiqua" w:cs="Arial"/>
          <w:b/>
        </w:rPr>
        <w:t xml:space="preserve"> FINAL</w:t>
      </w:r>
    </w:p>
    <w:p w14:paraId="2EF5D36F" w14:textId="77777777" w:rsidR="00CA0026" w:rsidRPr="00CA0026" w:rsidRDefault="006D73F1" w:rsidP="00CA0026">
      <w:pPr>
        <w:spacing w:after="0" w:line="240" w:lineRule="auto"/>
        <w:jc w:val="center"/>
        <w:rPr>
          <w:rFonts w:ascii="Book Antiqua" w:hAnsi="Book Antiqua" w:cs="Times New Roman"/>
        </w:rPr>
      </w:pPr>
      <w:r w:rsidRPr="00F845DC">
        <w:rPr>
          <w:rFonts w:ascii="Book Antiqua" w:hAnsi="Book Antiqua" w:cs="Arial"/>
        </w:rPr>
        <w:t>a</w:t>
      </w:r>
      <w:r w:rsidR="00593710">
        <w:rPr>
          <w:rFonts w:ascii="Cambria" w:hAnsi="Cambria" w:cs="Arial"/>
        </w:rPr>
        <w:t>l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="00CA0026" w:rsidRPr="00CA0026">
        <w:rPr>
          <w:rFonts w:ascii="Book Antiqua" w:hAnsi="Book Antiqua" w:cs="Times New Roman"/>
        </w:rPr>
        <w:t xml:space="preserve">organizat pentru ocuparea a două posturi vacante de economist specialist, Gr. IA, din cadrul Compartimentului Salarizare </w:t>
      </w:r>
    </w:p>
    <w:p w14:paraId="27BD2244" w14:textId="77777777" w:rsidR="006D73F1" w:rsidRDefault="00CA0026" w:rsidP="00CA0026">
      <w:pPr>
        <w:spacing w:after="0" w:line="240" w:lineRule="auto"/>
        <w:jc w:val="center"/>
        <w:rPr>
          <w:rFonts w:ascii="Book Antiqua" w:hAnsi="Book Antiqua" w:cs="Times New Roman"/>
        </w:rPr>
      </w:pPr>
      <w:r w:rsidRPr="00CA0026">
        <w:rPr>
          <w:rFonts w:ascii="Book Antiqua" w:hAnsi="Book Antiqua" w:cs="Times New Roman"/>
        </w:rPr>
        <w:t>al Teatrului Naţional de Operetă şi Musical “Ion Dacian”</w:t>
      </w:r>
    </w:p>
    <w:p w14:paraId="1DD8557C" w14:textId="77777777" w:rsidR="00CA0026" w:rsidRDefault="00CA0026" w:rsidP="00CA0026">
      <w:pPr>
        <w:spacing w:after="0" w:line="240" w:lineRule="auto"/>
        <w:jc w:val="center"/>
        <w:rPr>
          <w:rFonts w:ascii="Book Antiqua" w:hAnsi="Book Antiqua" w:cs="Arial"/>
        </w:rPr>
      </w:pPr>
    </w:p>
    <w:p w14:paraId="0F54342A" w14:textId="77777777" w:rsidR="00EB6DAA" w:rsidRDefault="00EB6DAA" w:rsidP="00CA0026">
      <w:pPr>
        <w:spacing w:after="0" w:line="240" w:lineRule="auto"/>
        <w:jc w:val="center"/>
        <w:rPr>
          <w:rFonts w:ascii="Book Antiqua" w:hAnsi="Book Antiqua" w:cs="Arial"/>
        </w:rPr>
      </w:pPr>
    </w:p>
    <w:p w14:paraId="2C61F8FD" w14:textId="77777777" w:rsidR="00EB6DAA" w:rsidRPr="00033C6A" w:rsidRDefault="00EB6DAA" w:rsidP="00CA0026">
      <w:pPr>
        <w:spacing w:after="0" w:line="240" w:lineRule="auto"/>
        <w:jc w:val="center"/>
        <w:rPr>
          <w:rFonts w:ascii="Book Antiqua" w:hAnsi="Book Antiqua" w:cs="Arial"/>
        </w:rPr>
      </w:pPr>
    </w:p>
    <w:p w14:paraId="4599D18F" w14:textId="77777777" w:rsidR="00C27BD4" w:rsidRPr="006D73F1" w:rsidRDefault="00033C6A" w:rsidP="00C27BD4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="00593710" w:rsidRPr="00593710">
        <w:rPr>
          <w:rFonts w:ascii="Book Antiqua" w:hAnsi="Book Antiqua" w:cs="Arial"/>
        </w:rPr>
        <w:t>etapelor</w:t>
      </w:r>
      <w:r w:rsidR="00593710">
        <w:rPr>
          <w:rFonts w:ascii="Book Antiqua" w:hAnsi="Book Antiqua" w:cs="Arial"/>
          <w:b/>
        </w:rPr>
        <w:t xml:space="preserve"> </w:t>
      </w:r>
      <w:r w:rsidR="00C27BD4" w:rsidRPr="00033C6A">
        <w:rPr>
          <w:rFonts w:ascii="Book Antiqua" w:hAnsi="Book Antiqua" w:cs="Times New Roman"/>
        </w:rPr>
        <w:t xml:space="preserve">concursului </w:t>
      </w:r>
      <w:r w:rsidR="00C27BD4"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6D73F1">
        <w:rPr>
          <w:rFonts w:ascii="Book Antiqua" w:eastAsia="Times New Roman" w:hAnsi="Book Antiqua"/>
          <w:bCs/>
          <w:kern w:val="36"/>
          <w:lang w:eastAsia="ro-RO"/>
        </w:rPr>
        <w:t xml:space="preserve">a două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>posturi</w:t>
      </w:r>
      <w:r w:rsidR="006D73F1" w:rsidRPr="00033C6A">
        <w:rPr>
          <w:rFonts w:ascii="Book Antiqua" w:hAnsi="Book Antiqua" w:cs="Arial"/>
          <w:b/>
        </w:rPr>
        <w:t xml:space="preserve"> </w:t>
      </w:r>
      <w:r w:rsidR="006D73F1" w:rsidRPr="006B3736">
        <w:rPr>
          <w:rFonts w:ascii="Book Antiqua" w:hAnsi="Book Antiqua" w:cs="Arial"/>
        </w:rPr>
        <w:t>vacant</w:t>
      </w:r>
      <w:r w:rsidR="006D73F1">
        <w:rPr>
          <w:rFonts w:ascii="Book Antiqua" w:hAnsi="Book Antiqua" w:cs="Arial"/>
        </w:rPr>
        <w:t>e</w:t>
      </w:r>
      <w:r w:rsidR="006D73F1" w:rsidRPr="006B3736">
        <w:rPr>
          <w:rFonts w:ascii="Book Antiqua" w:hAnsi="Book Antiqua" w:cs="Arial"/>
        </w:rPr>
        <w:t xml:space="preserve"> de</w:t>
      </w:r>
      <w:r w:rsidR="006D73F1">
        <w:rPr>
          <w:rFonts w:ascii="Book Antiqua" w:hAnsi="Book Antiqua" w:cs="Arial"/>
          <w:b/>
        </w:rPr>
        <w:t xml:space="preserve"> economist specialist</w:t>
      </w:r>
      <w:r w:rsidR="006D73F1" w:rsidRPr="00033C6A">
        <w:rPr>
          <w:rFonts w:ascii="Book Antiqua" w:hAnsi="Book Antiqua"/>
        </w:rPr>
        <w:t>,</w:t>
      </w:r>
      <w:r w:rsidR="006D73F1">
        <w:rPr>
          <w:rFonts w:ascii="Book Antiqua" w:hAnsi="Book Antiqua"/>
        </w:rPr>
        <w:t xml:space="preserve"> Gr. IA,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6D73F1" w:rsidRPr="00033C6A">
        <w:rPr>
          <w:rFonts w:ascii="Book Antiqua" w:eastAsia="Times New Roman" w:hAnsi="Book Antiqua" w:cs="Times New Roman"/>
          <w:bCs/>
          <w:kern w:val="36"/>
          <w:lang w:eastAsia="ro-RO"/>
        </w:rPr>
        <w:t>n cadrul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CA0026" w:rsidRPr="00CA0026">
        <w:rPr>
          <w:rFonts w:ascii="Book Antiqua" w:hAnsi="Book Antiqua" w:cs="Times New Roman"/>
        </w:rPr>
        <w:t>Compartimentului Salarizare</w:t>
      </w:r>
      <w:r w:rsidR="00CA0026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EB6DA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în baza </w:t>
      </w:r>
      <w:r w:rsidR="00C27BD4">
        <w:rPr>
          <w:rFonts w:ascii="Book Antiqua" w:eastAsia="Times New Roman" w:hAnsi="Book Antiqua" w:cs="Times New Roman"/>
          <w:bCs/>
          <w:kern w:val="36"/>
          <w:lang w:eastAsia="ro-RO"/>
        </w:rPr>
        <w:t>punctajelor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acordate de către membrii </w:t>
      </w:r>
      <w:r w:rsidR="00C27BD4" w:rsidRPr="003C1149">
        <w:rPr>
          <w:rFonts w:ascii="Book Antiqua" w:hAnsi="Book Antiqua" w:cs="Arial"/>
        </w:rPr>
        <w:t xml:space="preserve">comisiei de concurs </w:t>
      </w:r>
      <w:r w:rsidR="00C27BD4">
        <w:rPr>
          <w:rFonts w:ascii="Book Antiqua" w:hAnsi="Book Antiqua" w:cs="Arial"/>
        </w:rPr>
        <w:t>s-a</w:t>
      </w:r>
      <w:r w:rsidR="0020489A">
        <w:rPr>
          <w:rFonts w:ascii="Book Antiqua" w:hAnsi="Book Antiqua" w:cs="Arial"/>
        </w:rPr>
        <w:t>u</w:t>
      </w:r>
      <w:r w:rsidR="00C27BD4" w:rsidRPr="003C1149">
        <w:rPr>
          <w:rFonts w:ascii="Book Antiqua" w:hAnsi="Book Antiqua" w:cs="Arial"/>
        </w:rPr>
        <w:t xml:space="preserve"> obţinut următoa</w:t>
      </w:r>
      <w:r w:rsidR="0020489A">
        <w:rPr>
          <w:rFonts w:ascii="Book Antiqua" w:hAnsi="Book Antiqua" w:cs="Arial"/>
        </w:rPr>
        <w:t xml:space="preserve">rele </w:t>
      </w:r>
      <w:r w:rsidR="00C27BD4" w:rsidRPr="003C1149">
        <w:rPr>
          <w:rFonts w:ascii="Book Antiqua" w:hAnsi="Book Antiqua" w:cs="Arial"/>
        </w:rPr>
        <w:t>rezultat</w:t>
      </w:r>
      <w:r w:rsidR="0020489A">
        <w:rPr>
          <w:rFonts w:ascii="Book Antiqua" w:hAnsi="Book Antiqua" w:cs="Arial"/>
        </w:rPr>
        <w:t>e</w:t>
      </w:r>
      <w:r w:rsidR="00C27BD4" w:rsidRPr="003C1149">
        <w:rPr>
          <w:rFonts w:ascii="Book Antiqua" w:hAnsi="Book Antiqua" w:cs="Arial"/>
        </w:rPr>
        <w:t>:</w:t>
      </w:r>
    </w:p>
    <w:p w14:paraId="39093803" w14:textId="77777777" w:rsidR="00C27BD4" w:rsidRPr="003C1149" w:rsidRDefault="00C27BD4" w:rsidP="00C27BD4">
      <w:pPr>
        <w:spacing w:after="0" w:line="240" w:lineRule="auto"/>
        <w:ind w:firstLine="708"/>
        <w:jc w:val="both"/>
        <w:rPr>
          <w:rFonts w:ascii="Book Antiqua" w:hAnsi="Book Antiqua" w:cs="Arial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12"/>
        <w:gridCol w:w="1290"/>
        <w:gridCol w:w="2144"/>
        <w:gridCol w:w="1234"/>
        <w:gridCol w:w="1273"/>
        <w:gridCol w:w="1363"/>
        <w:gridCol w:w="2215"/>
      </w:tblGrid>
      <w:tr w:rsidR="00EB6DAA" w:rsidRPr="00C21397" w14:paraId="677A6AA9" w14:textId="77777777" w:rsidTr="00F327FE">
        <w:tc>
          <w:tcPr>
            <w:tcW w:w="512" w:type="dxa"/>
          </w:tcPr>
          <w:p w14:paraId="31B6957F" w14:textId="77777777" w:rsidR="00EB6DAA" w:rsidRPr="00C21397" w:rsidRDefault="00EB6DAA" w:rsidP="00593710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>Nr. crt.</w:t>
            </w:r>
          </w:p>
        </w:tc>
        <w:tc>
          <w:tcPr>
            <w:tcW w:w="1290" w:type="dxa"/>
          </w:tcPr>
          <w:p w14:paraId="4491EAC6" w14:textId="77777777" w:rsidR="00EB6DAA" w:rsidRPr="00C21397" w:rsidRDefault="00EB6DAA" w:rsidP="00593710">
            <w:pPr>
              <w:jc w:val="center"/>
              <w:rPr>
                <w:rFonts w:ascii="Book Antiqua" w:hAnsi="Book Antiqua"/>
              </w:rPr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144" w:type="dxa"/>
          </w:tcPr>
          <w:p w14:paraId="2CE88C44" w14:textId="77777777" w:rsidR="00EB6DAA" w:rsidRPr="00C21397" w:rsidRDefault="00EB6DAA" w:rsidP="00593710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1234" w:type="dxa"/>
          </w:tcPr>
          <w:p w14:paraId="7059DA7A" w14:textId="77777777" w:rsidR="00EB6DAA" w:rsidRPr="00321F72" w:rsidRDefault="00EB6DAA" w:rsidP="006335A4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Punctaj Etapa a II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vertAlign w:val="superscript"/>
                <w:lang w:val="ro-RO"/>
              </w:rPr>
              <w:t xml:space="preserve">a – 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 xml:space="preserve">Proba </w:t>
            </w:r>
            <w:r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scrisă</w:t>
            </w:r>
          </w:p>
        </w:tc>
        <w:tc>
          <w:tcPr>
            <w:tcW w:w="1273" w:type="dxa"/>
          </w:tcPr>
          <w:p w14:paraId="421F68FD" w14:textId="77777777" w:rsidR="00EB6DAA" w:rsidRPr="00321F72" w:rsidRDefault="00EB6DAA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Punctaj Etapa a III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vertAlign w:val="superscript"/>
                <w:lang w:val="ro-RO"/>
              </w:rPr>
              <w:t xml:space="preserve">a  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- Interviul</w:t>
            </w:r>
          </w:p>
        </w:tc>
        <w:tc>
          <w:tcPr>
            <w:tcW w:w="1363" w:type="dxa"/>
          </w:tcPr>
          <w:p w14:paraId="4A0B96B0" w14:textId="77777777" w:rsidR="00EB6DAA" w:rsidRPr="00321F72" w:rsidRDefault="00EB6DAA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proofErr w:type="spellStart"/>
            <w:r w:rsidRPr="00321F72">
              <w:rPr>
                <w:rFonts w:ascii="Book Antiqua" w:hAnsi="Book Antiqua" w:cs="Arial"/>
                <w:b/>
                <w:sz w:val="18"/>
                <w:szCs w:val="18"/>
              </w:rPr>
              <w:t>Punctaj</w:t>
            </w:r>
            <w:proofErr w:type="spellEnd"/>
            <w:r w:rsidRPr="00321F72">
              <w:rPr>
                <w:rFonts w:ascii="Book Antiqua" w:hAnsi="Book Antiqua" w:cs="Arial"/>
                <w:b/>
                <w:sz w:val="18"/>
                <w:szCs w:val="18"/>
              </w:rPr>
              <w:t xml:space="preserve"> final concurs</w:t>
            </w:r>
          </w:p>
        </w:tc>
        <w:tc>
          <w:tcPr>
            <w:tcW w:w="2215" w:type="dxa"/>
          </w:tcPr>
          <w:p w14:paraId="39A0C38A" w14:textId="77777777" w:rsidR="00EB6DAA" w:rsidRPr="00321F72" w:rsidRDefault="00EB6DAA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</w:pPr>
            <w:r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Rezultat final</w:t>
            </w:r>
          </w:p>
        </w:tc>
      </w:tr>
      <w:tr w:rsidR="00EB6DAA" w:rsidRPr="00C21397" w14:paraId="49A1AF81" w14:textId="77777777" w:rsidTr="00F327FE">
        <w:tc>
          <w:tcPr>
            <w:tcW w:w="512" w:type="dxa"/>
          </w:tcPr>
          <w:p w14:paraId="5E5AB3F4" w14:textId="77777777" w:rsidR="00EB6DAA" w:rsidRPr="00C21397" w:rsidRDefault="00EB6DAA" w:rsidP="0079330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290" w:type="dxa"/>
          </w:tcPr>
          <w:p w14:paraId="58B67A52" w14:textId="77777777" w:rsidR="00EB6DAA" w:rsidRPr="00EB6DAA" w:rsidRDefault="00EB6DAA" w:rsidP="0079330C">
            <w:pPr>
              <w:jc w:val="center"/>
              <w:rPr>
                <w:b/>
              </w:rPr>
            </w:pPr>
            <w:r w:rsidRPr="00EB6DAA">
              <w:rPr>
                <w:b/>
              </w:rPr>
              <w:t>TNOMID-2</w:t>
            </w:r>
          </w:p>
        </w:tc>
        <w:tc>
          <w:tcPr>
            <w:tcW w:w="2144" w:type="dxa"/>
          </w:tcPr>
          <w:p w14:paraId="6B7F7E18" w14:textId="77777777" w:rsidR="00EB6DAA" w:rsidRPr="00D46479" w:rsidRDefault="00EB6DAA" w:rsidP="0079330C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34" w:type="dxa"/>
          </w:tcPr>
          <w:p w14:paraId="1515448D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99,5</w:t>
            </w:r>
          </w:p>
        </w:tc>
        <w:tc>
          <w:tcPr>
            <w:tcW w:w="1273" w:type="dxa"/>
          </w:tcPr>
          <w:p w14:paraId="6BF38300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93,33</w:t>
            </w:r>
          </w:p>
        </w:tc>
        <w:tc>
          <w:tcPr>
            <w:tcW w:w="1363" w:type="dxa"/>
          </w:tcPr>
          <w:p w14:paraId="77F59686" w14:textId="77777777" w:rsidR="00EB6DAA" w:rsidRPr="006E5D91" w:rsidRDefault="00EB6DAA" w:rsidP="0079330C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E5D91">
              <w:rPr>
                <w:rFonts w:ascii="Book Antiqua" w:hAnsi="Book Antiqua" w:cs="Arial"/>
                <w:b/>
                <w:sz w:val="22"/>
                <w:szCs w:val="22"/>
              </w:rPr>
              <w:t>96,42</w:t>
            </w:r>
          </w:p>
        </w:tc>
        <w:tc>
          <w:tcPr>
            <w:tcW w:w="2215" w:type="dxa"/>
          </w:tcPr>
          <w:p w14:paraId="239C98E1" w14:textId="77777777" w:rsidR="00EB6DAA" w:rsidRPr="006E5D91" w:rsidRDefault="00EB6DAA" w:rsidP="0079330C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E5D91">
              <w:rPr>
                <w:rFonts w:ascii="Book Antiqua" w:hAnsi="Book Antiqua" w:cs="Arial"/>
                <w:b/>
                <w:sz w:val="22"/>
                <w:szCs w:val="22"/>
              </w:rPr>
              <w:t>ADMIS</w:t>
            </w:r>
          </w:p>
        </w:tc>
      </w:tr>
      <w:tr w:rsidR="00EB6DAA" w:rsidRPr="00C21397" w14:paraId="210B08DC" w14:textId="77777777" w:rsidTr="00F327FE">
        <w:tc>
          <w:tcPr>
            <w:tcW w:w="512" w:type="dxa"/>
          </w:tcPr>
          <w:p w14:paraId="5AD6B171" w14:textId="77777777" w:rsidR="00EB6DAA" w:rsidRPr="00C21397" w:rsidRDefault="00EB6DAA" w:rsidP="0079330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290" w:type="dxa"/>
          </w:tcPr>
          <w:p w14:paraId="7962241F" w14:textId="77777777" w:rsidR="00EB6DAA" w:rsidRPr="00EB6DAA" w:rsidRDefault="00EB6DAA" w:rsidP="0079330C">
            <w:pPr>
              <w:jc w:val="center"/>
              <w:rPr>
                <w:b/>
              </w:rPr>
            </w:pPr>
            <w:r w:rsidRPr="00EB6DAA">
              <w:rPr>
                <w:b/>
              </w:rPr>
              <w:t>TNOMID-3</w:t>
            </w:r>
          </w:p>
        </w:tc>
        <w:tc>
          <w:tcPr>
            <w:tcW w:w="2144" w:type="dxa"/>
          </w:tcPr>
          <w:p w14:paraId="4510C4EE" w14:textId="77777777" w:rsidR="00EB6DAA" w:rsidRPr="00D46479" w:rsidRDefault="00EB6DAA" w:rsidP="0079330C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34" w:type="dxa"/>
          </w:tcPr>
          <w:p w14:paraId="2F5FA81E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71</w:t>
            </w:r>
          </w:p>
        </w:tc>
        <w:tc>
          <w:tcPr>
            <w:tcW w:w="1273" w:type="dxa"/>
          </w:tcPr>
          <w:p w14:paraId="03C14F95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88</w:t>
            </w:r>
          </w:p>
        </w:tc>
        <w:tc>
          <w:tcPr>
            <w:tcW w:w="1363" w:type="dxa"/>
          </w:tcPr>
          <w:p w14:paraId="2A16C1F3" w14:textId="77777777" w:rsidR="00EB6DAA" w:rsidRPr="006E5D91" w:rsidRDefault="00EB6DAA" w:rsidP="0079330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E5D91">
              <w:rPr>
                <w:rFonts w:ascii="Book Antiqua" w:hAnsi="Book Antiqua"/>
                <w:b/>
                <w:sz w:val="22"/>
                <w:szCs w:val="22"/>
              </w:rPr>
              <w:t>79,5</w:t>
            </w:r>
          </w:p>
        </w:tc>
        <w:tc>
          <w:tcPr>
            <w:tcW w:w="2215" w:type="dxa"/>
          </w:tcPr>
          <w:p w14:paraId="461B514E" w14:textId="77777777" w:rsidR="00EB6DAA" w:rsidRPr="006E5D91" w:rsidRDefault="00EB6DAA" w:rsidP="0079330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E5D91">
              <w:rPr>
                <w:rFonts w:ascii="Book Antiqua" w:hAnsi="Book Antiqua"/>
                <w:b/>
                <w:sz w:val="22"/>
                <w:szCs w:val="22"/>
              </w:rPr>
              <w:t>ADMIS</w:t>
            </w:r>
          </w:p>
        </w:tc>
      </w:tr>
      <w:tr w:rsidR="00EB6DAA" w:rsidRPr="00C21397" w14:paraId="51135837" w14:textId="77777777" w:rsidTr="00F327FE">
        <w:tc>
          <w:tcPr>
            <w:tcW w:w="512" w:type="dxa"/>
          </w:tcPr>
          <w:p w14:paraId="3F5FAC80" w14:textId="77777777" w:rsidR="00EB6DAA" w:rsidRPr="00D46479" w:rsidRDefault="00EB6DAA" w:rsidP="0079330C">
            <w:pPr>
              <w:jc w:val="center"/>
            </w:pPr>
            <w:r>
              <w:t>3</w:t>
            </w:r>
          </w:p>
        </w:tc>
        <w:tc>
          <w:tcPr>
            <w:tcW w:w="1290" w:type="dxa"/>
          </w:tcPr>
          <w:p w14:paraId="54697667" w14:textId="77777777" w:rsidR="00EB6DAA" w:rsidRPr="00EB6DAA" w:rsidRDefault="00EB6DAA" w:rsidP="0079330C">
            <w:pPr>
              <w:jc w:val="center"/>
              <w:rPr>
                <w:b/>
              </w:rPr>
            </w:pPr>
            <w:r w:rsidRPr="00EB6DAA">
              <w:rPr>
                <w:b/>
              </w:rPr>
              <w:t>TNOMID-1</w:t>
            </w:r>
          </w:p>
        </w:tc>
        <w:tc>
          <w:tcPr>
            <w:tcW w:w="2144" w:type="dxa"/>
          </w:tcPr>
          <w:p w14:paraId="6CF02754" w14:textId="77777777" w:rsidR="00EB6DAA" w:rsidRPr="00D46479" w:rsidRDefault="00EB6DAA" w:rsidP="0079330C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34" w:type="dxa"/>
          </w:tcPr>
          <w:p w14:paraId="5421C085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53</w:t>
            </w:r>
          </w:p>
        </w:tc>
        <w:tc>
          <w:tcPr>
            <w:tcW w:w="1273" w:type="dxa"/>
          </w:tcPr>
          <w:p w14:paraId="2DE383A9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90</w:t>
            </w:r>
          </w:p>
        </w:tc>
        <w:tc>
          <w:tcPr>
            <w:tcW w:w="1363" w:type="dxa"/>
          </w:tcPr>
          <w:p w14:paraId="0C3EBFF7" w14:textId="77777777" w:rsidR="00EB6DAA" w:rsidRPr="006E5D91" w:rsidRDefault="00EB6DAA" w:rsidP="0079330C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E5D91">
              <w:rPr>
                <w:rFonts w:ascii="Book Antiqua" w:hAnsi="Book Antiqua" w:cs="Arial"/>
                <w:b/>
                <w:sz w:val="22"/>
                <w:szCs w:val="22"/>
              </w:rPr>
              <w:t>71,5</w:t>
            </w:r>
          </w:p>
        </w:tc>
        <w:tc>
          <w:tcPr>
            <w:tcW w:w="2215" w:type="dxa"/>
          </w:tcPr>
          <w:p w14:paraId="5E572AD7" w14:textId="77777777" w:rsidR="00EB6DAA" w:rsidRPr="006E5D91" w:rsidRDefault="00EB6DAA" w:rsidP="0079330C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E5D91">
              <w:rPr>
                <w:rFonts w:ascii="Book Antiqua" w:hAnsi="Book Antiqua" w:cs="Arial"/>
                <w:b/>
                <w:sz w:val="22"/>
                <w:szCs w:val="22"/>
              </w:rPr>
              <w:t>RESPINS</w:t>
            </w:r>
          </w:p>
        </w:tc>
      </w:tr>
      <w:tr w:rsidR="00EB6DAA" w:rsidRPr="00C21397" w14:paraId="34A46FE9" w14:textId="77777777" w:rsidTr="00F327FE">
        <w:tc>
          <w:tcPr>
            <w:tcW w:w="512" w:type="dxa"/>
          </w:tcPr>
          <w:p w14:paraId="6E2C1536" w14:textId="77777777" w:rsidR="00EB6DAA" w:rsidRPr="00D46479" w:rsidRDefault="00EB6DAA" w:rsidP="0079330C">
            <w:pPr>
              <w:jc w:val="center"/>
            </w:pPr>
            <w:r>
              <w:t>4</w:t>
            </w:r>
          </w:p>
        </w:tc>
        <w:tc>
          <w:tcPr>
            <w:tcW w:w="1290" w:type="dxa"/>
          </w:tcPr>
          <w:p w14:paraId="2C36B3A7" w14:textId="77777777" w:rsidR="00EB6DAA" w:rsidRPr="00EB6DAA" w:rsidRDefault="00EB6DAA" w:rsidP="0079330C">
            <w:pPr>
              <w:jc w:val="center"/>
              <w:rPr>
                <w:b/>
              </w:rPr>
            </w:pPr>
            <w:r w:rsidRPr="00EB6DAA">
              <w:rPr>
                <w:b/>
              </w:rPr>
              <w:t>TNOMID-5</w:t>
            </w:r>
          </w:p>
        </w:tc>
        <w:tc>
          <w:tcPr>
            <w:tcW w:w="2144" w:type="dxa"/>
          </w:tcPr>
          <w:p w14:paraId="4996CB09" w14:textId="77777777" w:rsidR="00EB6DAA" w:rsidRPr="00D46479" w:rsidRDefault="00EB6DAA" w:rsidP="0079330C">
            <w:r w:rsidRPr="00D46479">
              <w:t xml:space="preserve">Economist specialist, Gr. IA/           </w:t>
            </w:r>
            <w:proofErr w:type="spellStart"/>
            <w:r w:rsidRPr="00D46479">
              <w:t>Compartimentul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Salarizare</w:t>
            </w:r>
            <w:proofErr w:type="spellEnd"/>
          </w:p>
        </w:tc>
        <w:tc>
          <w:tcPr>
            <w:tcW w:w="1234" w:type="dxa"/>
          </w:tcPr>
          <w:p w14:paraId="38F7E90B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63</w:t>
            </w:r>
          </w:p>
        </w:tc>
        <w:tc>
          <w:tcPr>
            <w:tcW w:w="1273" w:type="dxa"/>
          </w:tcPr>
          <w:p w14:paraId="19B41D7F" w14:textId="77777777" w:rsidR="00EB6DAA" w:rsidRPr="006E5D91" w:rsidRDefault="00EB6DAA" w:rsidP="0079330C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72,67</w:t>
            </w:r>
          </w:p>
        </w:tc>
        <w:tc>
          <w:tcPr>
            <w:tcW w:w="1363" w:type="dxa"/>
          </w:tcPr>
          <w:p w14:paraId="2DDC4417" w14:textId="77777777" w:rsidR="00EB6DAA" w:rsidRPr="006E5D91" w:rsidRDefault="00EB6DAA" w:rsidP="0079330C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E5D91">
              <w:rPr>
                <w:rFonts w:ascii="Book Antiqua" w:hAnsi="Book Antiqua"/>
                <w:b/>
                <w:sz w:val="22"/>
                <w:szCs w:val="22"/>
              </w:rPr>
              <w:t>67,84</w:t>
            </w:r>
          </w:p>
        </w:tc>
        <w:tc>
          <w:tcPr>
            <w:tcW w:w="2215" w:type="dxa"/>
          </w:tcPr>
          <w:p w14:paraId="762CED9C" w14:textId="77777777" w:rsidR="00EB6DAA" w:rsidRPr="006E5D91" w:rsidRDefault="00EB6DAA" w:rsidP="0079330C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E5D91">
              <w:rPr>
                <w:rFonts w:ascii="Book Antiqua" w:hAnsi="Book Antiqua" w:cs="Arial"/>
                <w:b/>
                <w:sz w:val="22"/>
                <w:szCs w:val="22"/>
              </w:rPr>
              <w:t>RESPINS</w:t>
            </w:r>
          </w:p>
        </w:tc>
      </w:tr>
      <w:tr w:rsidR="00F327FE" w:rsidRPr="00C21397" w14:paraId="3D0C6109" w14:textId="77777777" w:rsidTr="00F327FE">
        <w:tc>
          <w:tcPr>
            <w:tcW w:w="512" w:type="dxa"/>
          </w:tcPr>
          <w:p w14:paraId="23660966" w14:textId="77777777" w:rsidR="00F327FE" w:rsidRDefault="00F327FE" w:rsidP="00F327FE">
            <w:pPr>
              <w:jc w:val="center"/>
            </w:pPr>
            <w:r>
              <w:t>5</w:t>
            </w:r>
          </w:p>
        </w:tc>
        <w:tc>
          <w:tcPr>
            <w:tcW w:w="1290" w:type="dxa"/>
          </w:tcPr>
          <w:p w14:paraId="1C835A09" w14:textId="77777777" w:rsidR="00F327FE" w:rsidRPr="005942D8" w:rsidRDefault="00F327FE" w:rsidP="00F327FE">
            <w:pPr>
              <w:jc w:val="center"/>
              <w:rPr>
                <w:b/>
              </w:rPr>
            </w:pPr>
            <w:r w:rsidRPr="005942D8">
              <w:rPr>
                <w:b/>
              </w:rPr>
              <w:t>TNOMID-4</w:t>
            </w:r>
          </w:p>
        </w:tc>
        <w:tc>
          <w:tcPr>
            <w:tcW w:w="2144" w:type="dxa"/>
          </w:tcPr>
          <w:p w14:paraId="7621C5C9" w14:textId="77777777" w:rsidR="00F327FE" w:rsidRPr="00C663B6" w:rsidRDefault="00F327FE" w:rsidP="00F327FE">
            <w:r w:rsidRPr="00C663B6">
              <w:t xml:space="preserve">Economist specialist, Gr. IA/           </w:t>
            </w:r>
            <w:proofErr w:type="spellStart"/>
            <w:r w:rsidRPr="00C663B6">
              <w:t>Compartimentul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Salarizare</w:t>
            </w:r>
            <w:proofErr w:type="spellEnd"/>
          </w:p>
        </w:tc>
        <w:tc>
          <w:tcPr>
            <w:tcW w:w="1234" w:type="dxa"/>
          </w:tcPr>
          <w:p w14:paraId="08ADAAE8" w14:textId="77777777" w:rsidR="00F327FE" w:rsidRPr="006E5D91" w:rsidRDefault="00F327FE" w:rsidP="00F327FE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47,6</w:t>
            </w:r>
          </w:p>
        </w:tc>
        <w:tc>
          <w:tcPr>
            <w:tcW w:w="1273" w:type="dxa"/>
          </w:tcPr>
          <w:p w14:paraId="09823591" w14:textId="77777777" w:rsidR="00F327FE" w:rsidRPr="006E5D91" w:rsidRDefault="00F327FE" w:rsidP="00F327FE">
            <w:pPr>
              <w:jc w:val="center"/>
              <w:rPr>
                <w:sz w:val="22"/>
                <w:szCs w:val="22"/>
              </w:rPr>
            </w:pPr>
            <w:r w:rsidRPr="006E5D91">
              <w:rPr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14:paraId="634DA064" w14:textId="77777777" w:rsidR="00F327FE" w:rsidRPr="006E5D91" w:rsidRDefault="00F327FE" w:rsidP="00F327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E5D91">
              <w:rPr>
                <w:rFonts w:ascii="Book Antiqua" w:hAnsi="Book Antiqua"/>
                <w:b/>
                <w:sz w:val="22"/>
                <w:szCs w:val="22"/>
              </w:rPr>
              <w:t>-</w:t>
            </w:r>
          </w:p>
        </w:tc>
        <w:tc>
          <w:tcPr>
            <w:tcW w:w="2215" w:type="dxa"/>
          </w:tcPr>
          <w:p w14:paraId="340EF651" w14:textId="77777777" w:rsidR="00F327FE" w:rsidRPr="006E5D91" w:rsidRDefault="00F327FE" w:rsidP="00F327FE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E5D91">
              <w:rPr>
                <w:rFonts w:ascii="Book Antiqua" w:hAnsi="Book Antiqua" w:cs="Arial"/>
                <w:b/>
                <w:sz w:val="22"/>
                <w:szCs w:val="22"/>
              </w:rPr>
              <w:t>RESPINS</w:t>
            </w:r>
          </w:p>
        </w:tc>
      </w:tr>
    </w:tbl>
    <w:p w14:paraId="1EF3676B" w14:textId="77777777" w:rsidR="00A17C4F" w:rsidRDefault="00A17C4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14:paraId="7AD342D8" w14:textId="77777777" w:rsidR="00D90930" w:rsidRDefault="00D90930" w:rsidP="00C27BD4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sectPr w:rsidR="00D90930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0864" w14:textId="77777777"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14:paraId="3E523288" w14:textId="77777777"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6AE20" w14:textId="77777777" w:rsidR="00397B26" w:rsidRDefault="008338BF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793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2EDBF" w14:textId="77777777" w:rsidR="00397B26" w:rsidRDefault="00397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A5A1" w14:textId="77777777" w:rsidR="007D3638" w:rsidRDefault="007D3638" w:rsidP="00983FCE">
    <w:pPr>
      <w:pStyle w:val="Footer"/>
    </w:pPr>
  </w:p>
  <w:p w14:paraId="5FE1EE66" w14:textId="77777777" w:rsidR="007D3638" w:rsidRDefault="007D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62A1" w14:textId="77777777"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14:paraId="4920F944" w14:textId="77777777"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7910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40B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1684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32F34"/>
    <w:rsid w:val="00560FFC"/>
    <w:rsid w:val="005610FC"/>
    <w:rsid w:val="00563AD9"/>
    <w:rsid w:val="00590205"/>
    <w:rsid w:val="00593710"/>
    <w:rsid w:val="0059395D"/>
    <w:rsid w:val="005A2AAA"/>
    <w:rsid w:val="005E3EDD"/>
    <w:rsid w:val="005E7468"/>
    <w:rsid w:val="005F595B"/>
    <w:rsid w:val="005F7559"/>
    <w:rsid w:val="006003BC"/>
    <w:rsid w:val="0060663A"/>
    <w:rsid w:val="00614E36"/>
    <w:rsid w:val="006208F4"/>
    <w:rsid w:val="006335A4"/>
    <w:rsid w:val="00641B2E"/>
    <w:rsid w:val="00645B47"/>
    <w:rsid w:val="00646FA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5D91"/>
    <w:rsid w:val="006E6BFB"/>
    <w:rsid w:val="006F1C8A"/>
    <w:rsid w:val="006F3911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9330C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338BF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035"/>
    <w:rsid w:val="009B41BE"/>
    <w:rsid w:val="009B496C"/>
    <w:rsid w:val="009B6100"/>
    <w:rsid w:val="009C20CA"/>
    <w:rsid w:val="009C77EA"/>
    <w:rsid w:val="009D6A21"/>
    <w:rsid w:val="00A05F83"/>
    <w:rsid w:val="00A13BFF"/>
    <w:rsid w:val="00A151B5"/>
    <w:rsid w:val="00A17BAC"/>
    <w:rsid w:val="00A17C4F"/>
    <w:rsid w:val="00A25214"/>
    <w:rsid w:val="00A34A03"/>
    <w:rsid w:val="00A63F4C"/>
    <w:rsid w:val="00A72570"/>
    <w:rsid w:val="00AA1BE0"/>
    <w:rsid w:val="00AC3A78"/>
    <w:rsid w:val="00AC3BE3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67598"/>
    <w:rsid w:val="00C770C1"/>
    <w:rsid w:val="00C8175E"/>
    <w:rsid w:val="00C85078"/>
    <w:rsid w:val="00C90263"/>
    <w:rsid w:val="00C92543"/>
    <w:rsid w:val="00CA0026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B6DAA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2246"/>
    <w:rsid w:val="00F26FA4"/>
    <w:rsid w:val="00F327FE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BC7825"/>
  <w15:docId w15:val="{C8EC48A7-FFA6-4462-8BAF-96CB5D18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3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F569-D56F-4F06-AF18-1848BCC9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40722169489</cp:lastModifiedBy>
  <cp:revision>16</cp:revision>
  <cp:lastPrinted>2021-05-10T08:16:00Z</cp:lastPrinted>
  <dcterms:created xsi:type="dcterms:W3CDTF">2019-09-20T12:03:00Z</dcterms:created>
  <dcterms:modified xsi:type="dcterms:W3CDTF">2021-05-10T08:17:00Z</dcterms:modified>
</cp:coreProperties>
</file>